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0AE7" w14:textId="36F0C985" w:rsidR="00530EC7" w:rsidRPr="00C95B60" w:rsidRDefault="00E172C9" w:rsidP="00D334DD">
      <w:pPr>
        <w:jc w:val="center"/>
        <w:rPr>
          <w:b/>
          <w:bCs/>
        </w:rPr>
      </w:pPr>
      <w:r>
        <w:rPr>
          <w:b/>
          <w:bCs/>
        </w:rPr>
        <w:t>Co</w:t>
      </w:r>
      <w:r w:rsidR="00D334DD">
        <w:rPr>
          <w:b/>
          <w:bCs/>
        </w:rPr>
        <w:t>llaboration Initiative Research Questions</w:t>
      </w:r>
    </w:p>
    <w:p w14:paraId="350CF5EC" w14:textId="0711040B" w:rsidR="00A2517A" w:rsidRDefault="007F1BB6" w:rsidP="007F1BB6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>
        <w:rPr>
          <w:i/>
          <w:iCs/>
        </w:rPr>
        <w:t>‘</w:t>
      </w:r>
      <w:r w:rsidR="00A2517A" w:rsidRPr="00AD39FE">
        <w:rPr>
          <w:i/>
          <w:iCs/>
        </w:rPr>
        <w:t>People value</w:t>
      </w:r>
      <w:r w:rsidR="00A2517A">
        <w:rPr>
          <w:i/>
          <w:iCs/>
        </w:rPr>
        <w:t xml:space="preserve"> and look to work</w:t>
      </w:r>
      <w:r w:rsidR="00A2517A" w:rsidRPr="00AD39FE">
        <w:rPr>
          <w:i/>
          <w:iCs/>
        </w:rPr>
        <w:t xml:space="preserve"> collaboratively </w:t>
      </w:r>
      <w:r w:rsidR="00A2517A">
        <w:rPr>
          <w:i/>
          <w:iCs/>
        </w:rPr>
        <w:t xml:space="preserve">with other organisations’ </w:t>
      </w:r>
      <w:r w:rsidR="00A2517A">
        <w:t>as opposed to</w:t>
      </w:r>
      <w:r w:rsidR="00A2517A" w:rsidRPr="007F1BB6">
        <w:rPr>
          <w:i/>
          <w:iCs/>
        </w:rPr>
        <w:t xml:space="preserve"> </w:t>
      </w:r>
      <w:r w:rsidRPr="007F1BB6">
        <w:t xml:space="preserve">(b) </w:t>
      </w:r>
      <w:r w:rsidR="00A2517A">
        <w:t>‘People do not value nor look to work collaboratively with other organisations’</w:t>
      </w:r>
    </w:p>
    <w:p w14:paraId="4D43337A" w14:textId="77777777" w:rsidR="00A2517A" w:rsidRDefault="00A2517A" w:rsidP="00A2517A">
      <w:pPr>
        <w:pStyle w:val="ListParagraph"/>
      </w:pPr>
    </w:p>
    <w:p w14:paraId="261AB9DF" w14:textId="6A06DD6D" w:rsidR="00A2517A" w:rsidRPr="00DB6E5F" w:rsidRDefault="007F1BB6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>
        <w:rPr>
          <w:i/>
          <w:iCs/>
        </w:rPr>
        <w:t xml:space="preserve">‘People work to create an </w:t>
      </w:r>
      <w:r w:rsidR="00A2517A" w:rsidRPr="001B535D">
        <w:rPr>
          <w:i/>
          <w:iCs/>
        </w:rPr>
        <w:t>overarching objective and strategy that brings organisations together to collaborate</w:t>
      </w:r>
      <w:proofErr w:type="gramStart"/>
      <w:r w:rsidR="00A2517A">
        <w:rPr>
          <w:i/>
          <w:iCs/>
        </w:rPr>
        <w:t>’</w:t>
      </w:r>
      <w:r w:rsidR="00A2517A">
        <w:t xml:space="preserve">  as</w:t>
      </w:r>
      <w:proofErr w:type="gramEnd"/>
      <w:r w:rsidR="00A2517A">
        <w:t xml:space="preserve"> opposed to</w:t>
      </w:r>
      <w:r>
        <w:t xml:space="preserve"> (b)</w:t>
      </w:r>
      <w:r w:rsidR="00A2517A">
        <w:t xml:space="preserve"> ‘There is a lack of desire between the organisations to create an overarching agreed objective and/or strategy that brings them together to collaborate’</w:t>
      </w:r>
    </w:p>
    <w:p w14:paraId="6A595EB9" w14:textId="77777777" w:rsidR="00A2517A" w:rsidRDefault="00A2517A" w:rsidP="00A2517A">
      <w:pPr>
        <w:pStyle w:val="ListParagraph"/>
      </w:pPr>
    </w:p>
    <w:p w14:paraId="0193E0B0" w14:textId="63245DE2" w:rsidR="00A2517A" w:rsidRDefault="00CF0593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8232E8">
        <w:rPr>
          <w:i/>
          <w:iCs/>
        </w:rPr>
        <w:t>‘Organisations</w:t>
      </w:r>
      <w:r w:rsidR="00A2517A">
        <w:rPr>
          <w:i/>
          <w:iCs/>
        </w:rPr>
        <w:t xml:space="preserve"> </w:t>
      </w:r>
      <w:r w:rsidR="00A2517A" w:rsidRPr="008232E8">
        <w:rPr>
          <w:i/>
          <w:iCs/>
        </w:rPr>
        <w:t xml:space="preserve">plan </w:t>
      </w:r>
      <w:r w:rsidR="00A2517A">
        <w:rPr>
          <w:i/>
          <w:iCs/>
        </w:rPr>
        <w:t xml:space="preserve">together from the outset to work </w:t>
      </w:r>
      <w:r w:rsidR="00A2517A" w:rsidRPr="008232E8">
        <w:rPr>
          <w:i/>
          <w:iCs/>
        </w:rPr>
        <w:t xml:space="preserve">collaboratively’ </w:t>
      </w:r>
      <w:r w:rsidR="00A2517A">
        <w:t xml:space="preserve">as opposed to </w:t>
      </w:r>
      <w:r>
        <w:t xml:space="preserve">(b) </w:t>
      </w:r>
      <w:r w:rsidR="00A2517A">
        <w:t xml:space="preserve">‘Organisations do little to no planning together that hinders </w:t>
      </w:r>
      <w:r w:rsidR="0081666F">
        <w:t xml:space="preserve">both </w:t>
      </w:r>
      <w:r w:rsidR="00A2517A">
        <w:t xml:space="preserve">collaboration and daily working’  </w:t>
      </w:r>
    </w:p>
    <w:p w14:paraId="211F6E9F" w14:textId="77777777" w:rsidR="00A2517A" w:rsidRDefault="00A2517A" w:rsidP="00A2517A">
      <w:pPr>
        <w:pStyle w:val="ListParagraph"/>
      </w:pPr>
    </w:p>
    <w:p w14:paraId="4DE38375" w14:textId="3B6D71A1" w:rsidR="00A2517A" w:rsidRDefault="00CF0593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F06740">
        <w:rPr>
          <w:i/>
          <w:iCs/>
        </w:rPr>
        <w:t xml:space="preserve">‘Organisations are </w:t>
      </w:r>
      <w:r w:rsidR="00A2517A">
        <w:rPr>
          <w:i/>
          <w:iCs/>
        </w:rPr>
        <w:t>selected</w:t>
      </w:r>
      <w:r w:rsidR="00A2517A" w:rsidRPr="00F06740">
        <w:rPr>
          <w:i/>
          <w:iCs/>
        </w:rPr>
        <w:t xml:space="preserve"> </w:t>
      </w:r>
      <w:r w:rsidR="00A2517A">
        <w:rPr>
          <w:i/>
          <w:iCs/>
        </w:rPr>
        <w:t xml:space="preserve">for a contract </w:t>
      </w:r>
      <w:r w:rsidR="00A2517A" w:rsidRPr="00F06740">
        <w:rPr>
          <w:i/>
          <w:iCs/>
        </w:rPr>
        <w:t xml:space="preserve">as </w:t>
      </w:r>
      <w:r w:rsidR="00A2517A">
        <w:rPr>
          <w:i/>
          <w:iCs/>
        </w:rPr>
        <w:t xml:space="preserve">to how </w:t>
      </w:r>
      <w:r w:rsidR="00A2517A" w:rsidRPr="00F06740">
        <w:rPr>
          <w:i/>
          <w:iCs/>
        </w:rPr>
        <w:t>their cultures align and support collaboration’</w:t>
      </w:r>
      <w:r w:rsidR="00A2517A">
        <w:t xml:space="preserve"> as opposed to </w:t>
      </w:r>
      <w:bookmarkStart w:id="0" w:name="_Hlk113972359"/>
      <w:r>
        <w:t xml:space="preserve">(b) </w:t>
      </w:r>
      <w:r w:rsidR="00A2517A">
        <w:t xml:space="preserve">‘Organisations are selected for a contract on the basis of cost without regard to whether their cultures align or foster collaboration’ </w:t>
      </w:r>
      <w:bookmarkEnd w:id="0"/>
    </w:p>
    <w:p w14:paraId="2C36FF9A" w14:textId="77777777" w:rsidR="00A2517A" w:rsidRDefault="00A2517A" w:rsidP="00A2517A">
      <w:pPr>
        <w:pStyle w:val="ListParagraph"/>
      </w:pPr>
    </w:p>
    <w:p w14:paraId="54F87BE1" w14:textId="267E7008" w:rsidR="00A2517A" w:rsidRDefault="00DE1F4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>
        <w:rPr>
          <w:i/>
          <w:iCs/>
        </w:rPr>
        <w:t>‘</w:t>
      </w:r>
      <w:r w:rsidR="00A2517A" w:rsidRPr="007719BE">
        <w:rPr>
          <w:i/>
          <w:iCs/>
        </w:rPr>
        <w:t xml:space="preserve">Individual and organisational goals are aligned around effective </w:t>
      </w:r>
      <w:r w:rsidR="00A2517A">
        <w:rPr>
          <w:i/>
          <w:iCs/>
        </w:rPr>
        <w:t>collaborative working</w:t>
      </w:r>
      <w:r w:rsidR="00A2517A" w:rsidRPr="007719BE">
        <w:t>’</w:t>
      </w:r>
      <w:r w:rsidR="00A2517A">
        <w:t xml:space="preserve"> as opposed to </w:t>
      </w:r>
      <w:r>
        <w:t xml:space="preserve">(b) </w:t>
      </w:r>
      <w:r w:rsidR="00A2517A">
        <w:t>‘</w:t>
      </w:r>
      <w:r w:rsidR="00A2517A" w:rsidRPr="007719BE">
        <w:t>Individual</w:t>
      </w:r>
      <w:r w:rsidR="00A2517A">
        <w:t xml:space="preserve"> and organisational goals get in the way of working collaboratively’ </w:t>
      </w:r>
    </w:p>
    <w:p w14:paraId="5BB544C6" w14:textId="77777777" w:rsidR="00A2517A" w:rsidRDefault="00A2517A" w:rsidP="00A2517A">
      <w:pPr>
        <w:pStyle w:val="ListParagraph"/>
      </w:pPr>
    </w:p>
    <w:p w14:paraId="541C3832" w14:textId="7DD7FE5E" w:rsidR="00A2517A" w:rsidRDefault="00DE1F4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7F55BB">
        <w:rPr>
          <w:i/>
          <w:iCs/>
        </w:rPr>
        <w:t xml:space="preserve">‘People are open and look to </w:t>
      </w:r>
      <w:r w:rsidR="00A2517A">
        <w:rPr>
          <w:i/>
          <w:iCs/>
        </w:rPr>
        <w:t xml:space="preserve">feely </w:t>
      </w:r>
      <w:r w:rsidR="00A2517A" w:rsidRPr="007F55BB">
        <w:rPr>
          <w:i/>
          <w:iCs/>
        </w:rPr>
        <w:t xml:space="preserve">share their thoughts </w:t>
      </w:r>
      <w:proofErr w:type="gramStart"/>
      <w:r w:rsidR="00A2517A" w:rsidRPr="007F55BB">
        <w:rPr>
          <w:i/>
          <w:iCs/>
        </w:rPr>
        <w:t>and  information</w:t>
      </w:r>
      <w:proofErr w:type="gramEnd"/>
      <w:r w:rsidR="00A2517A" w:rsidRPr="007F55BB">
        <w:rPr>
          <w:i/>
          <w:iCs/>
        </w:rPr>
        <w:t>’</w:t>
      </w:r>
      <w:r w:rsidR="00A2517A">
        <w:t xml:space="preserve"> as opposed to </w:t>
      </w:r>
      <w:r>
        <w:t xml:space="preserve">(b) </w:t>
      </w:r>
      <w:r w:rsidR="00A2517A">
        <w:t xml:space="preserve">‘People guard both their organisations and territory’ </w:t>
      </w:r>
    </w:p>
    <w:p w14:paraId="59A4AEF4" w14:textId="77777777" w:rsidR="00A2517A" w:rsidRDefault="00A2517A" w:rsidP="00A2517A">
      <w:pPr>
        <w:pStyle w:val="ListParagraph"/>
      </w:pPr>
    </w:p>
    <w:p w14:paraId="1DD8A9D9" w14:textId="3AF5E679" w:rsidR="00A2517A" w:rsidRDefault="00DE1F4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602DDE">
        <w:rPr>
          <w:i/>
          <w:iCs/>
        </w:rPr>
        <w:t>‘Communication flows horizontally across and between the organisations’</w:t>
      </w:r>
      <w:r w:rsidR="00A2517A">
        <w:t xml:space="preserve"> as opposed to </w:t>
      </w:r>
      <w:r>
        <w:t xml:space="preserve">(b) </w:t>
      </w:r>
      <w:r w:rsidR="00A2517A">
        <w:t>‘Communication is vertical within each organisation with limited flow between the organisations’</w:t>
      </w:r>
    </w:p>
    <w:p w14:paraId="1BF8B031" w14:textId="77777777" w:rsidR="00A2517A" w:rsidRDefault="00A2517A" w:rsidP="00A2517A">
      <w:pPr>
        <w:pStyle w:val="ListParagraph"/>
      </w:pPr>
    </w:p>
    <w:p w14:paraId="2E8C10C8" w14:textId="7E681B93" w:rsidR="00A2517A" w:rsidRDefault="009A5B2C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D77703">
        <w:rPr>
          <w:i/>
          <w:iCs/>
        </w:rPr>
        <w:t>‘People look to build trust, relationships, and share information’</w:t>
      </w:r>
      <w:r w:rsidR="00A2517A">
        <w:t xml:space="preserve"> as opposed to </w:t>
      </w:r>
      <w:r>
        <w:t xml:space="preserve">(b) </w:t>
      </w:r>
      <w:r w:rsidR="00A2517A">
        <w:t xml:space="preserve">‘People are wary of trusting, sharing, and building relationships with others’ </w:t>
      </w:r>
    </w:p>
    <w:p w14:paraId="4E6C9F59" w14:textId="77777777" w:rsidR="00A2517A" w:rsidRDefault="00A2517A" w:rsidP="00A2517A">
      <w:pPr>
        <w:pStyle w:val="ListParagraph"/>
      </w:pPr>
    </w:p>
    <w:p w14:paraId="3829F93E" w14:textId="31A26B3F" w:rsidR="00A2517A" w:rsidRDefault="009A5B2C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BA6323">
        <w:rPr>
          <w:i/>
          <w:iCs/>
        </w:rPr>
        <w:t>‘Leadership is focused on building inclusivity and collaboration’</w:t>
      </w:r>
      <w:r w:rsidR="00A2517A">
        <w:t xml:space="preserve"> as opposed to </w:t>
      </w:r>
      <w:r>
        <w:t xml:space="preserve">(b) </w:t>
      </w:r>
      <w:r w:rsidR="00A2517A">
        <w:t>‘Leadership is organisational centric, and thus, vertically focused’</w:t>
      </w:r>
    </w:p>
    <w:p w14:paraId="3D4B862E" w14:textId="77777777" w:rsidR="00A2517A" w:rsidRDefault="00A2517A" w:rsidP="00A2517A">
      <w:pPr>
        <w:pStyle w:val="ListParagraph"/>
      </w:pPr>
    </w:p>
    <w:p w14:paraId="15677791" w14:textId="6287390D" w:rsidR="00A2517A" w:rsidRDefault="00A31631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F458E4">
        <w:rPr>
          <w:i/>
          <w:iCs/>
        </w:rPr>
        <w:t xml:space="preserve">‘Organisational processes </w:t>
      </w:r>
      <w:r w:rsidR="00A2517A">
        <w:rPr>
          <w:i/>
          <w:iCs/>
        </w:rPr>
        <w:t>change</w:t>
      </w:r>
      <w:r w:rsidR="00A2517A" w:rsidRPr="00F458E4">
        <w:rPr>
          <w:i/>
          <w:iCs/>
        </w:rPr>
        <w:t xml:space="preserve"> to encourage, </w:t>
      </w:r>
      <w:proofErr w:type="gramStart"/>
      <w:r w:rsidR="00A2517A" w:rsidRPr="00F458E4">
        <w:rPr>
          <w:i/>
          <w:iCs/>
        </w:rPr>
        <w:t>build</w:t>
      </w:r>
      <w:proofErr w:type="gramEnd"/>
      <w:r w:rsidR="00A2517A" w:rsidRPr="00F458E4">
        <w:rPr>
          <w:i/>
          <w:iCs/>
        </w:rPr>
        <w:t xml:space="preserve"> and support collaboration with others’ </w:t>
      </w:r>
      <w:r w:rsidR="00A2517A">
        <w:t>as opposed to</w:t>
      </w:r>
      <w:r w:rsidR="00A2517A" w:rsidRPr="00C7493F">
        <w:t xml:space="preserve"> </w:t>
      </w:r>
      <w:r>
        <w:t xml:space="preserve">(b) </w:t>
      </w:r>
      <w:r w:rsidR="00A2517A">
        <w:t>‘</w:t>
      </w:r>
      <w:r w:rsidR="00A2517A" w:rsidRPr="00C7493F">
        <w:t xml:space="preserve">Existing organisational processes </w:t>
      </w:r>
      <w:r w:rsidR="00A2517A">
        <w:t xml:space="preserve">remain unchanged and </w:t>
      </w:r>
      <w:r w:rsidR="00A2517A" w:rsidRPr="00C7493F">
        <w:t>stifle collaboration</w:t>
      </w:r>
      <w:r w:rsidR="00A2517A">
        <w:t>’</w:t>
      </w:r>
    </w:p>
    <w:p w14:paraId="3D62BBE2" w14:textId="77777777" w:rsidR="00A2517A" w:rsidRDefault="00A2517A" w:rsidP="00A2517A">
      <w:pPr>
        <w:pStyle w:val="ListParagraph"/>
      </w:pPr>
    </w:p>
    <w:p w14:paraId="0FCEAE83" w14:textId="7BE3B058" w:rsidR="00A2517A" w:rsidRDefault="00A31631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BF3AF6">
        <w:rPr>
          <w:i/>
          <w:iCs/>
        </w:rPr>
        <w:t xml:space="preserve">‘People come with a ‘win-win’ mindset </w:t>
      </w:r>
      <w:r w:rsidR="00A2517A">
        <w:rPr>
          <w:i/>
          <w:iCs/>
        </w:rPr>
        <w:t xml:space="preserve">and work </w:t>
      </w:r>
      <w:r w:rsidR="00A2517A" w:rsidRPr="00BF3AF6">
        <w:rPr>
          <w:i/>
          <w:iCs/>
        </w:rPr>
        <w:t>for the benefit of all involved’</w:t>
      </w:r>
      <w:r w:rsidR="00A2517A">
        <w:t xml:space="preserve"> as opposed to</w:t>
      </w:r>
      <w:r>
        <w:t xml:space="preserve"> (b)</w:t>
      </w:r>
      <w:r w:rsidR="00A2517A">
        <w:t xml:space="preserve"> ‘People come with ‘win-lose’ mindsets that underpins ‘the seeking of glory and the laying of blame’’</w:t>
      </w:r>
    </w:p>
    <w:p w14:paraId="0709902A" w14:textId="77777777" w:rsidR="00A2517A" w:rsidRDefault="00A2517A" w:rsidP="00A2517A">
      <w:pPr>
        <w:pStyle w:val="ListParagraph"/>
      </w:pPr>
    </w:p>
    <w:p w14:paraId="14EC540E" w14:textId="738B887F" w:rsidR="00A2517A" w:rsidRDefault="0050138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C27CEF">
        <w:rPr>
          <w:i/>
          <w:iCs/>
        </w:rPr>
        <w:t xml:space="preserve">‘Meetings are focused </w:t>
      </w:r>
      <w:proofErr w:type="gramStart"/>
      <w:r w:rsidR="00A2517A" w:rsidRPr="00C27CEF">
        <w:rPr>
          <w:i/>
          <w:iCs/>
        </w:rPr>
        <w:t>around</w:t>
      </w:r>
      <w:proofErr w:type="gramEnd"/>
      <w:r w:rsidR="00A2517A" w:rsidRPr="00C27CEF">
        <w:rPr>
          <w:i/>
          <w:iCs/>
        </w:rPr>
        <w:t xml:space="preserve"> clear goals that fosters collaborative problem-solving’</w:t>
      </w:r>
      <w:r w:rsidR="00A2517A">
        <w:t xml:space="preserve"> as opposed to </w:t>
      </w:r>
      <w:r>
        <w:t xml:space="preserve">(b) </w:t>
      </w:r>
      <w:r w:rsidR="00A2517A">
        <w:t>‘Meetings are poorly coordinated with little if any collaborative problem-solving’</w:t>
      </w:r>
    </w:p>
    <w:p w14:paraId="49616AC9" w14:textId="77777777" w:rsidR="00A2517A" w:rsidRDefault="00A2517A" w:rsidP="00A2517A">
      <w:pPr>
        <w:pStyle w:val="ListParagraph"/>
      </w:pPr>
    </w:p>
    <w:p w14:paraId="394A88B9" w14:textId="4C75B154" w:rsidR="00A2517A" w:rsidRDefault="0050138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lastRenderedPageBreak/>
        <w:t xml:space="preserve">(a) </w:t>
      </w:r>
      <w:r w:rsidR="00A2517A" w:rsidRPr="00AD4210">
        <w:rPr>
          <w:i/>
          <w:iCs/>
        </w:rPr>
        <w:t xml:space="preserve">‘There is clear recognition and understanding of the benefits </w:t>
      </w:r>
      <w:proofErr w:type="gramStart"/>
      <w:r w:rsidR="00A2517A" w:rsidRPr="00AD4210">
        <w:rPr>
          <w:i/>
          <w:iCs/>
        </w:rPr>
        <w:t>of  collaboration</w:t>
      </w:r>
      <w:proofErr w:type="gramEnd"/>
      <w:r w:rsidR="00A2517A" w:rsidRPr="00AD4210">
        <w:rPr>
          <w:i/>
          <w:iCs/>
        </w:rPr>
        <w:t xml:space="preserve"> in minimising the costs of disagreements and disputes’</w:t>
      </w:r>
      <w:r w:rsidR="00A2517A">
        <w:t xml:space="preserve"> as opposed to</w:t>
      </w:r>
      <w:r>
        <w:t xml:space="preserve"> (b)</w:t>
      </w:r>
      <w:r w:rsidR="00A2517A">
        <w:t xml:space="preserve"> ‘There is a failure to recognise and understand the costs of disagreement and disputes of poor collaboration’  </w:t>
      </w:r>
    </w:p>
    <w:p w14:paraId="7B6BE3AA" w14:textId="77777777" w:rsidR="00A2517A" w:rsidRDefault="00A2517A" w:rsidP="00A2517A">
      <w:pPr>
        <w:pStyle w:val="ListParagraph"/>
      </w:pPr>
    </w:p>
    <w:p w14:paraId="7509F561" w14:textId="6106136D" w:rsidR="00A2517A" w:rsidRDefault="0050138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6D2463">
        <w:rPr>
          <w:i/>
          <w:iCs/>
        </w:rPr>
        <w:t xml:space="preserve">‘If and when there is problem all parties come together quickly </w:t>
      </w:r>
      <w:r w:rsidR="00A2517A">
        <w:rPr>
          <w:i/>
          <w:iCs/>
        </w:rPr>
        <w:t xml:space="preserve">to </w:t>
      </w:r>
      <w:r w:rsidR="00A2517A" w:rsidRPr="006D2463">
        <w:rPr>
          <w:i/>
          <w:iCs/>
        </w:rPr>
        <w:t>resolve things’</w:t>
      </w:r>
      <w:r w:rsidR="00A2517A">
        <w:t xml:space="preserve"> as opposed to </w:t>
      </w:r>
      <w:r>
        <w:t xml:space="preserve">(b) </w:t>
      </w:r>
      <w:r w:rsidR="00A2517A">
        <w:t xml:space="preserve">‘When there is a </w:t>
      </w:r>
      <w:proofErr w:type="gramStart"/>
      <w:r w:rsidR="00A2517A">
        <w:t>problem things</w:t>
      </w:r>
      <w:proofErr w:type="gramEnd"/>
      <w:r w:rsidR="00A2517A">
        <w:t xml:space="preserve"> can quickly turn to finger pointing, conflict, or disputes’</w:t>
      </w:r>
    </w:p>
    <w:p w14:paraId="1A177790" w14:textId="77777777" w:rsidR="00A2517A" w:rsidRDefault="00A2517A" w:rsidP="00A2517A">
      <w:pPr>
        <w:pStyle w:val="ListParagraph"/>
      </w:pPr>
    </w:p>
    <w:p w14:paraId="11528364" w14:textId="6C35EC98" w:rsidR="00A2517A" w:rsidRDefault="0050138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7729AB">
        <w:rPr>
          <w:i/>
          <w:iCs/>
        </w:rPr>
        <w:t>‘Effort is put from the outset to ensure that past issues, beliefs, and relationships do not impact collaboration’</w:t>
      </w:r>
      <w:r w:rsidR="00A2517A">
        <w:t xml:space="preserve"> as opposed to</w:t>
      </w:r>
      <w:r>
        <w:t xml:space="preserve"> (b)</w:t>
      </w:r>
      <w:r w:rsidR="00A2517A">
        <w:t xml:space="preserve"> ‘Past poor relationships and issues can and do influence relationships and the current situation’</w:t>
      </w:r>
    </w:p>
    <w:p w14:paraId="25875006" w14:textId="77777777" w:rsidR="00A2517A" w:rsidRDefault="00A2517A" w:rsidP="00A2517A">
      <w:pPr>
        <w:pStyle w:val="ListParagraph"/>
      </w:pPr>
    </w:p>
    <w:p w14:paraId="5315AE9A" w14:textId="5D4012B2" w:rsidR="00A2517A" w:rsidRDefault="0050138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513608">
        <w:rPr>
          <w:i/>
          <w:iCs/>
        </w:rPr>
        <w:t>‘Trust is built through the creation of open and honest relationships’</w:t>
      </w:r>
      <w:r w:rsidR="00A2517A">
        <w:t xml:space="preserve"> as opposed to </w:t>
      </w:r>
      <w:r>
        <w:t xml:space="preserve">(b)) </w:t>
      </w:r>
      <w:r w:rsidR="00A2517A">
        <w:t>‘Trust is based in the clauses of the contract/s between the parties’</w:t>
      </w:r>
    </w:p>
    <w:p w14:paraId="01D81B2C" w14:textId="77777777" w:rsidR="00A2517A" w:rsidRDefault="00A2517A" w:rsidP="00A2517A">
      <w:pPr>
        <w:pStyle w:val="ListParagraph"/>
      </w:pPr>
    </w:p>
    <w:p w14:paraId="5A971690" w14:textId="11193177" w:rsidR="00A2517A" w:rsidRDefault="0050138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1D3703">
        <w:rPr>
          <w:i/>
          <w:iCs/>
        </w:rPr>
        <w:t>‘All of the parties invest resources into jointly developing collaborative skills and working’</w:t>
      </w:r>
      <w:r w:rsidR="00A2517A">
        <w:t xml:space="preserve"> as opposed to </w:t>
      </w:r>
      <w:r>
        <w:t>(</w:t>
      </w:r>
      <w:r w:rsidR="00E172C9">
        <w:t xml:space="preserve">b) </w:t>
      </w:r>
      <w:r w:rsidR="00A2517A">
        <w:t>‘People receive no training in the principles of collaboration nor how to work collaboratively’</w:t>
      </w:r>
    </w:p>
    <w:p w14:paraId="71497943" w14:textId="77777777" w:rsidR="00A2517A" w:rsidRDefault="00A2517A" w:rsidP="00A2517A">
      <w:pPr>
        <w:pStyle w:val="ListParagraph"/>
      </w:pPr>
    </w:p>
    <w:p w14:paraId="2ABE0636" w14:textId="24C3B040" w:rsidR="00A2517A" w:rsidRDefault="00E172C9" w:rsidP="00A2517A">
      <w:pPr>
        <w:pStyle w:val="ListParagraph"/>
        <w:numPr>
          <w:ilvl w:val="0"/>
          <w:numId w:val="1"/>
        </w:numPr>
      </w:pPr>
      <w:r>
        <w:rPr>
          <w:i/>
          <w:iCs/>
        </w:rPr>
        <w:t xml:space="preserve">(a) </w:t>
      </w:r>
      <w:r w:rsidR="00A2517A" w:rsidRPr="0043058B">
        <w:rPr>
          <w:i/>
          <w:iCs/>
        </w:rPr>
        <w:t>‘The daily focus of everyone is upon working collaboratively together towards joint achievement of the mission/goal’</w:t>
      </w:r>
      <w:r w:rsidR="00A2517A">
        <w:t xml:space="preserve"> as opposed to </w:t>
      </w:r>
      <w:r>
        <w:t xml:space="preserve">(b) </w:t>
      </w:r>
      <w:r w:rsidR="00A2517A">
        <w:t xml:space="preserve">‘The daily focus </w:t>
      </w:r>
      <w:proofErr w:type="gramStart"/>
      <w:r w:rsidR="00A2517A">
        <w:t>is  upon</w:t>
      </w:r>
      <w:proofErr w:type="gramEnd"/>
      <w:r w:rsidR="00A2517A">
        <w:t xml:space="preserve"> ‘fire-fighting’ with little to no time spent working collaboratively’</w:t>
      </w:r>
    </w:p>
    <w:p w14:paraId="57011DA8" w14:textId="77777777" w:rsidR="00A2517A" w:rsidRDefault="00A2517A" w:rsidP="00A2517A">
      <w:pPr>
        <w:pStyle w:val="ListParagraph"/>
      </w:pPr>
    </w:p>
    <w:p w14:paraId="60DBA047" w14:textId="7AC9163C" w:rsidR="00A2517A" w:rsidRDefault="00E172C9" w:rsidP="00A2517A">
      <w:pPr>
        <w:pStyle w:val="ListParagraph"/>
        <w:numPr>
          <w:ilvl w:val="0"/>
          <w:numId w:val="1"/>
        </w:numPr>
      </w:pPr>
      <w:bookmarkStart w:id="1" w:name="_Hlk113971591"/>
      <w:r>
        <w:rPr>
          <w:i/>
          <w:iCs/>
        </w:rPr>
        <w:t xml:space="preserve">(a) </w:t>
      </w:r>
      <w:r w:rsidR="00A2517A" w:rsidRPr="00BC6FB2">
        <w:rPr>
          <w:i/>
          <w:iCs/>
        </w:rPr>
        <w:t xml:space="preserve">‘Collaboration requires change, risk, and the </w:t>
      </w:r>
      <w:r w:rsidR="00A2517A">
        <w:rPr>
          <w:i/>
          <w:iCs/>
        </w:rPr>
        <w:t>dissemination of</w:t>
      </w:r>
      <w:r w:rsidR="00A2517A" w:rsidRPr="00BC6FB2">
        <w:rPr>
          <w:i/>
          <w:iCs/>
        </w:rPr>
        <w:t xml:space="preserve"> </w:t>
      </w:r>
      <w:r w:rsidR="00A2517A">
        <w:rPr>
          <w:i/>
          <w:iCs/>
        </w:rPr>
        <w:t>responsibility</w:t>
      </w:r>
      <w:r w:rsidR="00A2517A" w:rsidRPr="00BC6FB2">
        <w:rPr>
          <w:i/>
          <w:iCs/>
        </w:rPr>
        <w:t>’</w:t>
      </w:r>
      <w:r w:rsidR="00A2517A">
        <w:t xml:space="preserve"> </w:t>
      </w:r>
      <w:bookmarkEnd w:id="1"/>
      <w:r w:rsidR="00A2517A">
        <w:t>as opposed to</w:t>
      </w:r>
      <w:r>
        <w:t xml:space="preserve"> (b)</w:t>
      </w:r>
      <w:r w:rsidR="00A2517A">
        <w:t xml:space="preserve"> </w:t>
      </w:r>
      <w:bookmarkStart w:id="2" w:name="_Hlk113972093"/>
      <w:r w:rsidR="00A2517A">
        <w:t xml:space="preserve">‘Maintaining the status quo is safe requires little change, and has no risk nor loss of control’ </w:t>
      </w:r>
      <w:bookmarkEnd w:id="2"/>
    </w:p>
    <w:p w14:paraId="64A0B35C" w14:textId="77777777" w:rsidR="00A2517A" w:rsidRDefault="00A2517A" w:rsidP="00A2517A">
      <w:pPr>
        <w:pStyle w:val="ListParagraph"/>
      </w:pPr>
    </w:p>
    <w:p w14:paraId="0CF2FD92" w14:textId="77777777" w:rsidR="00A2517A" w:rsidRDefault="00A2517A"/>
    <w:sectPr w:rsidR="00A251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97F7" w14:textId="77777777" w:rsidR="009D45DF" w:rsidRDefault="009D45DF" w:rsidP="0051308B">
      <w:pPr>
        <w:spacing w:after="0" w:line="240" w:lineRule="auto"/>
      </w:pPr>
      <w:r>
        <w:separator/>
      </w:r>
    </w:p>
  </w:endnote>
  <w:endnote w:type="continuationSeparator" w:id="0">
    <w:p w14:paraId="32C63BEA" w14:textId="77777777" w:rsidR="009D45DF" w:rsidRDefault="009D45DF" w:rsidP="005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7783338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BCF4165" w14:textId="566970B2" w:rsidR="00C0700A" w:rsidRPr="00C0700A" w:rsidRDefault="00C0700A">
            <w:pPr>
              <w:pStyle w:val="Footer"/>
              <w:jc w:val="right"/>
              <w:rPr>
                <w:sz w:val="20"/>
                <w:szCs w:val="20"/>
              </w:rPr>
            </w:pPr>
            <w:r w:rsidRPr="00C0700A">
              <w:rPr>
                <w:sz w:val="20"/>
                <w:szCs w:val="20"/>
              </w:rPr>
              <w:t xml:space="preserve">Page </w:t>
            </w:r>
            <w:r w:rsidRPr="00C0700A">
              <w:rPr>
                <w:b/>
                <w:bCs/>
                <w:sz w:val="20"/>
                <w:szCs w:val="20"/>
              </w:rPr>
              <w:fldChar w:fldCharType="begin"/>
            </w:r>
            <w:r w:rsidRPr="00C0700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0700A">
              <w:rPr>
                <w:b/>
                <w:bCs/>
                <w:sz w:val="20"/>
                <w:szCs w:val="20"/>
              </w:rPr>
              <w:fldChar w:fldCharType="separate"/>
            </w:r>
            <w:r w:rsidRPr="00C0700A">
              <w:rPr>
                <w:b/>
                <w:bCs/>
                <w:noProof/>
                <w:sz w:val="20"/>
                <w:szCs w:val="20"/>
              </w:rPr>
              <w:t>2</w:t>
            </w:r>
            <w:r w:rsidRPr="00C0700A">
              <w:rPr>
                <w:b/>
                <w:bCs/>
                <w:sz w:val="20"/>
                <w:szCs w:val="20"/>
              </w:rPr>
              <w:fldChar w:fldCharType="end"/>
            </w:r>
            <w:r w:rsidRPr="00C0700A">
              <w:rPr>
                <w:sz w:val="20"/>
                <w:szCs w:val="20"/>
              </w:rPr>
              <w:t xml:space="preserve"> of </w:t>
            </w:r>
            <w:r w:rsidRPr="00C0700A">
              <w:rPr>
                <w:b/>
                <w:bCs/>
                <w:sz w:val="20"/>
                <w:szCs w:val="20"/>
              </w:rPr>
              <w:fldChar w:fldCharType="begin"/>
            </w:r>
            <w:r w:rsidRPr="00C0700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0700A">
              <w:rPr>
                <w:b/>
                <w:bCs/>
                <w:sz w:val="20"/>
                <w:szCs w:val="20"/>
              </w:rPr>
              <w:fldChar w:fldCharType="separate"/>
            </w:r>
            <w:r w:rsidRPr="00C0700A">
              <w:rPr>
                <w:b/>
                <w:bCs/>
                <w:noProof/>
                <w:sz w:val="20"/>
                <w:szCs w:val="20"/>
              </w:rPr>
              <w:t>2</w:t>
            </w:r>
            <w:r w:rsidRPr="00C0700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654BBA" w14:textId="77777777" w:rsidR="0051308B" w:rsidRDefault="00513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9E7E" w14:textId="77777777" w:rsidR="009D45DF" w:rsidRDefault="009D45DF" w:rsidP="0051308B">
      <w:pPr>
        <w:spacing w:after="0" w:line="240" w:lineRule="auto"/>
      </w:pPr>
      <w:r>
        <w:separator/>
      </w:r>
    </w:p>
  </w:footnote>
  <w:footnote w:type="continuationSeparator" w:id="0">
    <w:p w14:paraId="76CFB829" w14:textId="77777777" w:rsidR="009D45DF" w:rsidRDefault="009D45DF" w:rsidP="005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5CAC" w14:textId="2DACF511" w:rsidR="0051308B" w:rsidRPr="000648D0" w:rsidRDefault="00AB3DF1">
    <w:pPr>
      <w:pStyle w:val="Header"/>
      <w:rPr>
        <w:sz w:val="20"/>
        <w:szCs w:val="20"/>
      </w:rPr>
    </w:pPr>
    <w:r w:rsidRPr="00AB3DF1">
      <w:rPr>
        <w:sz w:val="20"/>
        <w:szCs w:val="20"/>
      </w:rPr>
      <w:t>© 2022 LeadersMeets</w:t>
    </w:r>
    <w:r w:rsidR="000648D0">
      <w:rPr>
        <w:sz w:val="20"/>
        <w:szCs w:val="20"/>
      </w:rPr>
      <w:t xml:space="preserve"> Ltd.</w:t>
    </w:r>
    <w:r w:rsidR="00C0700A">
      <w:rPr>
        <w:sz w:val="20"/>
        <w:szCs w:val="20"/>
      </w:rPr>
      <w:tab/>
    </w:r>
    <w:r w:rsidR="00C0700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3E8"/>
    <w:multiLevelType w:val="hybridMultilevel"/>
    <w:tmpl w:val="C4D01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7A"/>
    <w:rsid w:val="000648D0"/>
    <w:rsid w:val="001E19D2"/>
    <w:rsid w:val="00501389"/>
    <w:rsid w:val="005055E1"/>
    <w:rsid w:val="0051308B"/>
    <w:rsid w:val="00530EC7"/>
    <w:rsid w:val="00616FB9"/>
    <w:rsid w:val="007F1BB6"/>
    <w:rsid w:val="0081666F"/>
    <w:rsid w:val="00893D6C"/>
    <w:rsid w:val="009A5B2C"/>
    <w:rsid w:val="009D45DF"/>
    <w:rsid w:val="00A2517A"/>
    <w:rsid w:val="00A31631"/>
    <w:rsid w:val="00AB3DF1"/>
    <w:rsid w:val="00BC039B"/>
    <w:rsid w:val="00C0700A"/>
    <w:rsid w:val="00C517E0"/>
    <w:rsid w:val="00CB7F57"/>
    <w:rsid w:val="00CF0593"/>
    <w:rsid w:val="00D334DD"/>
    <w:rsid w:val="00D45953"/>
    <w:rsid w:val="00DD771F"/>
    <w:rsid w:val="00DE1F49"/>
    <w:rsid w:val="00E172C9"/>
    <w:rsid w:val="00F877FD"/>
    <w:rsid w:val="00F93794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B5F3"/>
  <w15:chartTrackingRefBased/>
  <w15:docId w15:val="{A2E3349E-00E5-46B7-B533-53255765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8B"/>
  </w:style>
  <w:style w:type="paragraph" w:styleId="Footer">
    <w:name w:val="footer"/>
    <w:basedOn w:val="Normal"/>
    <w:link w:val="FooterChar"/>
    <w:uiPriority w:val="99"/>
    <w:unhideWhenUsed/>
    <w:rsid w:val="00513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Betts</dc:creator>
  <cp:keywords/>
  <dc:description/>
  <cp:lastModifiedBy>LeadersMeets Info</cp:lastModifiedBy>
  <cp:revision>23</cp:revision>
  <cp:lastPrinted>2022-12-06T15:05:00Z</cp:lastPrinted>
  <dcterms:created xsi:type="dcterms:W3CDTF">2022-10-20T06:43:00Z</dcterms:created>
  <dcterms:modified xsi:type="dcterms:W3CDTF">2023-01-09T09:02:00Z</dcterms:modified>
</cp:coreProperties>
</file>